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FF" w:rsidRDefault="00546CE5" w:rsidP="0098547E">
      <w:pPr>
        <w:pStyle w:val="Title"/>
      </w:pPr>
      <w:r>
        <w:t>Trifecta</w:t>
      </w:r>
    </w:p>
    <w:p w:rsidR="0098547E" w:rsidRPr="00F916FB" w:rsidRDefault="0098547E" w:rsidP="0098547E">
      <w:pPr>
        <w:pStyle w:val="ListParagraph"/>
        <w:numPr>
          <w:ilvl w:val="0"/>
          <w:numId w:val="1"/>
        </w:numPr>
        <w:rPr>
          <w:b/>
          <w:sz w:val="24"/>
        </w:rPr>
      </w:pPr>
      <w:r w:rsidRPr="00F916FB">
        <w:rPr>
          <w:b/>
          <w:sz w:val="24"/>
        </w:rPr>
        <w:t>Draw a neo-classical aggregate supply and demand model in long-run equilibrium.</w:t>
      </w:r>
    </w:p>
    <w:p w:rsidR="0098547E" w:rsidRDefault="0098547E" w:rsidP="0098547E">
      <w:pPr>
        <w:pStyle w:val="ListParagraph"/>
        <w:numPr>
          <w:ilvl w:val="7"/>
          <w:numId w:val="1"/>
        </w:numPr>
      </w:pPr>
      <w:r>
        <w:t>What are the axes?  WHY are the axes labeled as they are?</w:t>
      </w:r>
    </w:p>
    <w:p w:rsidR="0098547E" w:rsidRDefault="0098547E" w:rsidP="0098547E">
      <w:pPr>
        <w:pStyle w:val="ListParagraph"/>
        <w:ind w:left="2160"/>
      </w:pPr>
    </w:p>
    <w:p w:rsidR="0098547E" w:rsidRDefault="0098547E" w:rsidP="0098547E">
      <w:pPr>
        <w:pStyle w:val="ListParagraph"/>
        <w:ind w:left="2160"/>
      </w:pPr>
    </w:p>
    <w:p w:rsidR="00546CE5" w:rsidRDefault="00546CE5" w:rsidP="0098547E">
      <w:pPr>
        <w:pStyle w:val="ListParagraph"/>
        <w:ind w:left="2160"/>
      </w:pPr>
    </w:p>
    <w:p w:rsidR="0098547E" w:rsidRDefault="0098547E" w:rsidP="0098547E">
      <w:pPr>
        <w:pStyle w:val="ListParagraph"/>
        <w:numPr>
          <w:ilvl w:val="7"/>
          <w:numId w:val="1"/>
        </w:numPr>
      </w:pPr>
      <w:r>
        <w:t>What do the neo-classical economists believe about the economy that is represented in this diagram (as opposed to the Keynesians)?</w:t>
      </w:r>
    </w:p>
    <w:p w:rsidR="0098547E" w:rsidRDefault="0098547E" w:rsidP="0098547E">
      <w:pPr>
        <w:pStyle w:val="ListParagraph"/>
        <w:ind w:left="5760"/>
      </w:pPr>
    </w:p>
    <w:p w:rsidR="0098547E" w:rsidRDefault="0098547E" w:rsidP="0098547E">
      <w:pPr>
        <w:pStyle w:val="ListParagraph"/>
        <w:ind w:left="5760"/>
      </w:pPr>
    </w:p>
    <w:p w:rsidR="0098547E" w:rsidRDefault="0098547E" w:rsidP="0098547E">
      <w:pPr>
        <w:pStyle w:val="ListParagraph"/>
        <w:ind w:left="5760"/>
      </w:pPr>
    </w:p>
    <w:p w:rsidR="00546CE5" w:rsidRDefault="00546CE5" w:rsidP="00546CE5">
      <w:pPr>
        <w:pStyle w:val="ListParagraph"/>
        <w:numPr>
          <w:ilvl w:val="7"/>
          <w:numId w:val="1"/>
        </w:numPr>
        <w:ind w:left="360"/>
        <w:sectPr w:rsidR="00546CE5" w:rsidSect="0098547E">
          <w:pgSz w:w="12240" w:h="15840"/>
          <w:pgMar w:top="1152" w:right="1440" w:bottom="1152" w:left="1152" w:header="720" w:footer="720" w:gutter="0"/>
          <w:cols w:space="720"/>
          <w:docGrid w:linePitch="360"/>
        </w:sectPr>
      </w:pPr>
    </w:p>
    <w:p w:rsidR="0098547E" w:rsidRDefault="0098547E" w:rsidP="00546CE5">
      <w:pPr>
        <w:pStyle w:val="ListParagraph"/>
        <w:numPr>
          <w:ilvl w:val="7"/>
          <w:numId w:val="1"/>
        </w:numPr>
        <w:ind w:left="360"/>
      </w:pPr>
      <w:r>
        <w:lastRenderedPageBreak/>
        <w:t>What shifts AD?</w:t>
      </w:r>
    </w:p>
    <w:p w:rsidR="0098547E" w:rsidRDefault="0098547E" w:rsidP="00546CE5">
      <w:pPr>
        <w:pStyle w:val="ListParagraph"/>
        <w:ind w:left="360"/>
      </w:pPr>
    </w:p>
    <w:p w:rsidR="0098547E" w:rsidRDefault="0098547E" w:rsidP="00546CE5">
      <w:pPr>
        <w:pStyle w:val="ListParagraph"/>
        <w:ind w:left="360"/>
      </w:pPr>
    </w:p>
    <w:p w:rsidR="0098547E" w:rsidRDefault="00546CE5" w:rsidP="00546CE5">
      <w:pPr>
        <w:pStyle w:val="ListParagraph"/>
        <w:numPr>
          <w:ilvl w:val="7"/>
          <w:numId w:val="1"/>
        </w:numPr>
        <w:ind w:left="360"/>
      </w:pPr>
      <w:r>
        <w:br w:type="column"/>
      </w:r>
      <w:r w:rsidR="0098547E">
        <w:lastRenderedPageBreak/>
        <w:t>What shifts SRAS?</w:t>
      </w:r>
    </w:p>
    <w:p w:rsidR="0098547E" w:rsidRDefault="0098547E" w:rsidP="00546CE5">
      <w:pPr>
        <w:pStyle w:val="ListParagraph"/>
        <w:ind w:left="360"/>
      </w:pPr>
    </w:p>
    <w:p w:rsidR="0098547E" w:rsidRDefault="0098547E" w:rsidP="00546CE5">
      <w:pPr>
        <w:pStyle w:val="ListParagraph"/>
        <w:ind w:left="360"/>
      </w:pPr>
    </w:p>
    <w:p w:rsidR="00546CE5" w:rsidRDefault="00546CE5" w:rsidP="00546CE5">
      <w:pPr>
        <w:pStyle w:val="ListParagraph"/>
        <w:ind w:left="360"/>
      </w:pPr>
    </w:p>
    <w:p w:rsidR="0098547E" w:rsidRDefault="0098547E" w:rsidP="00546CE5">
      <w:pPr>
        <w:pStyle w:val="ListParagraph"/>
        <w:numPr>
          <w:ilvl w:val="7"/>
          <w:numId w:val="1"/>
        </w:numPr>
        <w:ind w:left="360"/>
      </w:pPr>
      <w:r>
        <w:t>What shifts LRAS?</w:t>
      </w:r>
    </w:p>
    <w:p w:rsidR="00546CE5" w:rsidRDefault="00546CE5" w:rsidP="0098547E">
      <w:pPr>
        <w:pStyle w:val="ListParagraph"/>
        <w:ind w:left="5760"/>
        <w:sectPr w:rsidR="00546CE5" w:rsidSect="00546CE5">
          <w:type w:val="continuous"/>
          <w:pgSz w:w="12240" w:h="15840"/>
          <w:pgMar w:top="1152" w:right="1440" w:bottom="1152" w:left="1152" w:header="720" w:footer="720" w:gutter="0"/>
          <w:cols w:num="2" w:space="1188"/>
          <w:docGrid w:linePitch="360"/>
        </w:sectPr>
      </w:pPr>
    </w:p>
    <w:p w:rsidR="0098547E" w:rsidRDefault="0098547E" w:rsidP="0098547E">
      <w:pPr>
        <w:pStyle w:val="ListParagraph"/>
        <w:ind w:left="5760"/>
      </w:pPr>
    </w:p>
    <w:p w:rsidR="00546CE5" w:rsidRDefault="00546CE5" w:rsidP="0098547E">
      <w:pPr>
        <w:pStyle w:val="ListParagraph"/>
        <w:ind w:left="5760"/>
      </w:pPr>
    </w:p>
    <w:p w:rsidR="0098547E" w:rsidRDefault="0098547E" w:rsidP="0098547E">
      <w:pPr>
        <w:pStyle w:val="ListParagraph"/>
        <w:ind w:left="5760"/>
      </w:pPr>
    </w:p>
    <w:p w:rsidR="0098547E" w:rsidRPr="00F916FB" w:rsidRDefault="0098547E" w:rsidP="0098547E">
      <w:pPr>
        <w:pStyle w:val="ListParagraph"/>
        <w:numPr>
          <w:ilvl w:val="0"/>
          <w:numId w:val="1"/>
        </w:numPr>
        <w:rPr>
          <w:b/>
          <w:sz w:val="24"/>
        </w:rPr>
      </w:pPr>
      <w:r w:rsidRPr="00F916FB">
        <w:rPr>
          <w:b/>
          <w:sz w:val="24"/>
        </w:rPr>
        <w:t>Draw the market for ALL loanable funds.</w:t>
      </w:r>
    </w:p>
    <w:p w:rsidR="0098547E" w:rsidRDefault="0098547E" w:rsidP="0098547E">
      <w:pPr>
        <w:pStyle w:val="ListParagraph"/>
        <w:numPr>
          <w:ilvl w:val="7"/>
          <w:numId w:val="1"/>
        </w:numPr>
      </w:pPr>
      <w:r>
        <w:t>What are the axes? WHY are the axes labeled as they are?</w:t>
      </w:r>
    </w:p>
    <w:p w:rsidR="0098547E" w:rsidRDefault="0098547E" w:rsidP="0098547E">
      <w:pPr>
        <w:pStyle w:val="ListParagraph"/>
        <w:ind w:left="5760"/>
      </w:pPr>
    </w:p>
    <w:p w:rsidR="0098547E" w:rsidRDefault="0098547E" w:rsidP="0098547E">
      <w:pPr>
        <w:pStyle w:val="ListParagraph"/>
        <w:ind w:left="5760"/>
      </w:pPr>
    </w:p>
    <w:p w:rsidR="0098547E" w:rsidRDefault="0098547E" w:rsidP="0098547E">
      <w:pPr>
        <w:pStyle w:val="ListParagraph"/>
        <w:ind w:left="5760"/>
      </w:pPr>
    </w:p>
    <w:p w:rsidR="0098547E" w:rsidRDefault="0098547E" w:rsidP="0098547E">
      <w:pPr>
        <w:pStyle w:val="ListParagraph"/>
        <w:numPr>
          <w:ilvl w:val="7"/>
          <w:numId w:val="1"/>
        </w:numPr>
      </w:pPr>
      <w:r>
        <w:t>If the market is for ALL loanable funds, who are the borrowers?  How does this change if the market is for PRIVATE loanable funds?</w:t>
      </w:r>
    </w:p>
    <w:p w:rsidR="00546CE5" w:rsidRDefault="00546CE5" w:rsidP="00546CE5">
      <w:pPr>
        <w:pStyle w:val="ListParagraph"/>
        <w:ind w:left="5040"/>
      </w:pPr>
    </w:p>
    <w:p w:rsidR="00546CE5" w:rsidRDefault="00546CE5" w:rsidP="00546CE5">
      <w:pPr>
        <w:pStyle w:val="ListParagraph"/>
        <w:ind w:left="5040"/>
      </w:pPr>
    </w:p>
    <w:p w:rsidR="00546CE5" w:rsidRDefault="00546CE5" w:rsidP="00546CE5"/>
    <w:p w:rsidR="00546CE5" w:rsidRDefault="00546CE5" w:rsidP="00546CE5">
      <w:pPr>
        <w:pStyle w:val="ListParagraph"/>
        <w:numPr>
          <w:ilvl w:val="2"/>
          <w:numId w:val="1"/>
        </w:numPr>
        <w:sectPr w:rsidR="00546CE5" w:rsidSect="00546CE5">
          <w:type w:val="continuous"/>
          <w:pgSz w:w="12240" w:h="15840"/>
          <w:pgMar w:top="1152" w:right="1440" w:bottom="1152" w:left="1152" w:header="720" w:footer="720" w:gutter="0"/>
          <w:cols w:space="720"/>
          <w:docGrid w:linePitch="360"/>
        </w:sectPr>
      </w:pPr>
    </w:p>
    <w:p w:rsidR="0098547E" w:rsidRDefault="0098547E" w:rsidP="00546CE5">
      <w:pPr>
        <w:pStyle w:val="ListParagraph"/>
        <w:numPr>
          <w:ilvl w:val="7"/>
          <w:numId w:val="1"/>
        </w:numPr>
        <w:ind w:left="360"/>
      </w:pPr>
      <w:r>
        <w:lastRenderedPageBreak/>
        <w:t>Who are the suppliers of loanable funds?</w:t>
      </w:r>
    </w:p>
    <w:p w:rsidR="0098547E" w:rsidRDefault="0098547E" w:rsidP="00546CE5">
      <w:pPr>
        <w:pStyle w:val="ListParagraph"/>
        <w:ind w:left="360"/>
      </w:pPr>
    </w:p>
    <w:p w:rsidR="00546CE5" w:rsidRDefault="00546CE5" w:rsidP="00546CE5">
      <w:pPr>
        <w:pStyle w:val="ListParagraph"/>
        <w:ind w:left="360"/>
      </w:pPr>
    </w:p>
    <w:p w:rsidR="00546CE5" w:rsidRDefault="00546CE5" w:rsidP="00546CE5">
      <w:pPr>
        <w:pStyle w:val="ListParagraph"/>
        <w:ind w:left="360"/>
      </w:pPr>
    </w:p>
    <w:p w:rsidR="0098547E" w:rsidRDefault="0098547E" w:rsidP="00546CE5">
      <w:pPr>
        <w:pStyle w:val="ListParagraph"/>
        <w:ind w:left="360"/>
      </w:pPr>
    </w:p>
    <w:p w:rsidR="0098547E" w:rsidRDefault="0098547E" w:rsidP="00546CE5">
      <w:pPr>
        <w:pStyle w:val="ListParagraph"/>
        <w:numPr>
          <w:ilvl w:val="7"/>
          <w:numId w:val="1"/>
        </w:numPr>
        <w:ind w:left="360"/>
      </w:pPr>
      <w:r>
        <w:lastRenderedPageBreak/>
        <w:t>What shifts the supply of loanable funds?</w:t>
      </w:r>
    </w:p>
    <w:p w:rsidR="0098547E" w:rsidRDefault="0098547E" w:rsidP="00546CE5">
      <w:pPr>
        <w:pStyle w:val="ListParagraph"/>
        <w:ind w:left="360"/>
      </w:pPr>
    </w:p>
    <w:p w:rsidR="00546CE5" w:rsidRDefault="00546CE5" w:rsidP="00546CE5">
      <w:pPr>
        <w:pStyle w:val="ListParagraph"/>
        <w:ind w:left="360"/>
      </w:pPr>
    </w:p>
    <w:p w:rsidR="00546CE5" w:rsidRDefault="00546CE5" w:rsidP="00546CE5">
      <w:pPr>
        <w:pStyle w:val="ListParagraph"/>
        <w:ind w:left="360"/>
      </w:pPr>
    </w:p>
    <w:p w:rsidR="00546CE5" w:rsidRDefault="0098547E" w:rsidP="00546CE5">
      <w:pPr>
        <w:pStyle w:val="ListParagraph"/>
        <w:numPr>
          <w:ilvl w:val="7"/>
          <w:numId w:val="1"/>
        </w:numPr>
        <w:ind w:left="360"/>
        <w:sectPr w:rsidR="00546CE5" w:rsidSect="00546CE5">
          <w:type w:val="continuous"/>
          <w:pgSz w:w="12240" w:h="15840"/>
          <w:pgMar w:top="1152" w:right="1440" w:bottom="1152" w:left="1152" w:header="720" w:footer="720" w:gutter="0"/>
          <w:cols w:num="2" w:space="720"/>
          <w:docGrid w:linePitch="360"/>
        </w:sectPr>
      </w:pPr>
      <w:r>
        <w:t>What shifts the demand of loanable funds?</w:t>
      </w:r>
    </w:p>
    <w:p w:rsidR="0098547E" w:rsidRPr="00F916FB" w:rsidRDefault="0098547E" w:rsidP="0098547E">
      <w:pPr>
        <w:pStyle w:val="ListParagraph"/>
        <w:numPr>
          <w:ilvl w:val="0"/>
          <w:numId w:val="1"/>
        </w:numPr>
        <w:rPr>
          <w:b/>
          <w:sz w:val="24"/>
        </w:rPr>
      </w:pPr>
      <w:r w:rsidRPr="00F916FB">
        <w:rPr>
          <w:b/>
          <w:sz w:val="24"/>
        </w:rPr>
        <w:lastRenderedPageBreak/>
        <w:t>Draw the market for investment demand.</w:t>
      </w:r>
    </w:p>
    <w:p w:rsidR="0098547E" w:rsidRDefault="0098547E" w:rsidP="0098547E">
      <w:pPr>
        <w:pStyle w:val="ListParagraph"/>
        <w:numPr>
          <w:ilvl w:val="7"/>
          <w:numId w:val="1"/>
        </w:numPr>
      </w:pPr>
      <w:r>
        <w:t>What are the axes? WHY are the axes labeled as they are?</w:t>
      </w:r>
    </w:p>
    <w:p w:rsidR="0098547E" w:rsidRDefault="0098547E" w:rsidP="0098547E">
      <w:pPr>
        <w:pStyle w:val="ListParagraph"/>
        <w:ind w:left="5760"/>
      </w:pPr>
    </w:p>
    <w:p w:rsidR="0098547E" w:rsidRDefault="0098547E" w:rsidP="0098547E">
      <w:pPr>
        <w:pStyle w:val="ListParagraph"/>
        <w:ind w:left="5760"/>
      </w:pPr>
    </w:p>
    <w:p w:rsidR="0098547E" w:rsidRDefault="0098547E" w:rsidP="0098547E">
      <w:pPr>
        <w:pStyle w:val="ListParagraph"/>
        <w:ind w:left="5760"/>
      </w:pPr>
    </w:p>
    <w:p w:rsidR="0098547E" w:rsidRDefault="0098547E" w:rsidP="0098547E">
      <w:pPr>
        <w:pStyle w:val="ListParagraph"/>
        <w:numPr>
          <w:ilvl w:val="7"/>
          <w:numId w:val="1"/>
        </w:numPr>
      </w:pPr>
      <w:r>
        <w:t>What shifts the demand of investment?</w:t>
      </w:r>
    </w:p>
    <w:p w:rsidR="0098547E" w:rsidRDefault="0098547E" w:rsidP="0098547E">
      <w:pPr>
        <w:pStyle w:val="ListParagraph"/>
        <w:ind w:left="5760"/>
      </w:pPr>
    </w:p>
    <w:p w:rsidR="0098547E" w:rsidRDefault="0098547E" w:rsidP="0098547E">
      <w:pPr>
        <w:pStyle w:val="ListParagraph"/>
        <w:ind w:left="5760"/>
      </w:pPr>
    </w:p>
    <w:p w:rsidR="0098547E" w:rsidRDefault="0098547E" w:rsidP="0098547E">
      <w:pPr>
        <w:pStyle w:val="ListParagraph"/>
        <w:ind w:left="5760"/>
      </w:pPr>
    </w:p>
    <w:p w:rsidR="0098547E" w:rsidRPr="00F916FB" w:rsidRDefault="0098547E" w:rsidP="0098547E">
      <w:pPr>
        <w:pStyle w:val="ListParagraph"/>
        <w:numPr>
          <w:ilvl w:val="0"/>
          <w:numId w:val="1"/>
        </w:numPr>
        <w:rPr>
          <w:b/>
          <w:sz w:val="24"/>
        </w:rPr>
      </w:pPr>
      <w:r w:rsidRPr="00F916FB">
        <w:rPr>
          <w:b/>
          <w:sz w:val="24"/>
        </w:rPr>
        <w:t>Draw the market for money.</w:t>
      </w:r>
    </w:p>
    <w:p w:rsidR="0098547E" w:rsidRDefault="0098547E" w:rsidP="0098547E">
      <w:pPr>
        <w:pStyle w:val="ListParagraph"/>
        <w:numPr>
          <w:ilvl w:val="7"/>
          <w:numId w:val="1"/>
        </w:numPr>
      </w:pPr>
      <w:r>
        <w:t>What are the axes? WHY are the axes labeled as they are?</w:t>
      </w:r>
    </w:p>
    <w:p w:rsidR="0098547E" w:rsidRDefault="0098547E" w:rsidP="0098547E">
      <w:pPr>
        <w:pStyle w:val="ListParagraph"/>
        <w:ind w:left="5760"/>
      </w:pPr>
    </w:p>
    <w:p w:rsidR="0098547E" w:rsidRDefault="0098547E" w:rsidP="0098547E">
      <w:pPr>
        <w:pStyle w:val="ListParagraph"/>
        <w:ind w:left="5760"/>
      </w:pPr>
    </w:p>
    <w:p w:rsidR="0098547E" w:rsidRDefault="0098547E" w:rsidP="0098547E">
      <w:pPr>
        <w:pStyle w:val="ListParagraph"/>
        <w:ind w:left="5760"/>
      </w:pPr>
    </w:p>
    <w:p w:rsidR="0098547E" w:rsidRDefault="0098547E" w:rsidP="0098547E">
      <w:pPr>
        <w:pStyle w:val="ListParagraph"/>
        <w:numPr>
          <w:ilvl w:val="7"/>
          <w:numId w:val="1"/>
        </w:numPr>
      </w:pPr>
      <w:r>
        <w:t>Why does the money supply line have the slope that it has?</w:t>
      </w:r>
    </w:p>
    <w:p w:rsidR="0098547E" w:rsidRDefault="0098547E" w:rsidP="0098547E">
      <w:pPr>
        <w:pStyle w:val="ListParagraph"/>
        <w:ind w:left="5760"/>
      </w:pPr>
    </w:p>
    <w:p w:rsidR="0098547E" w:rsidRDefault="0098547E" w:rsidP="0098547E">
      <w:pPr>
        <w:pStyle w:val="ListParagraph"/>
        <w:ind w:left="5760"/>
      </w:pPr>
    </w:p>
    <w:p w:rsidR="0098547E" w:rsidRDefault="0098547E" w:rsidP="0098547E">
      <w:pPr>
        <w:pStyle w:val="ListParagraph"/>
        <w:ind w:left="5760"/>
      </w:pPr>
    </w:p>
    <w:p w:rsidR="00F916FB" w:rsidRDefault="00F916FB" w:rsidP="00F916FB">
      <w:pPr>
        <w:pStyle w:val="ListParagraph"/>
        <w:numPr>
          <w:ilvl w:val="7"/>
          <w:numId w:val="1"/>
        </w:numPr>
        <w:ind w:left="360"/>
        <w:sectPr w:rsidR="00F916FB" w:rsidSect="00546CE5">
          <w:type w:val="continuous"/>
          <w:pgSz w:w="12240" w:h="15840"/>
          <w:pgMar w:top="1152" w:right="1440" w:bottom="1152" w:left="1152" w:header="720" w:footer="720" w:gutter="0"/>
          <w:cols w:space="720"/>
          <w:docGrid w:linePitch="360"/>
        </w:sectPr>
      </w:pPr>
    </w:p>
    <w:p w:rsidR="0098547E" w:rsidRDefault="0098547E" w:rsidP="00F916FB">
      <w:pPr>
        <w:pStyle w:val="ListParagraph"/>
        <w:numPr>
          <w:ilvl w:val="7"/>
          <w:numId w:val="1"/>
        </w:numPr>
        <w:ind w:left="360"/>
      </w:pPr>
      <w:r>
        <w:lastRenderedPageBreak/>
        <w:t>What shifts the supply of money?</w:t>
      </w:r>
    </w:p>
    <w:p w:rsidR="0098547E" w:rsidRDefault="0098547E" w:rsidP="00F916FB">
      <w:pPr>
        <w:pStyle w:val="ListParagraph"/>
        <w:ind w:left="360"/>
      </w:pPr>
    </w:p>
    <w:p w:rsidR="0098547E" w:rsidRDefault="0098547E" w:rsidP="00F916FB">
      <w:pPr>
        <w:pStyle w:val="ListParagraph"/>
        <w:numPr>
          <w:ilvl w:val="7"/>
          <w:numId w:val="1"/>
        </w:numPr>
        <w:ind w:left="360"/>
      </w:pPr>
      <w:r>
        <w:lastRenderedPageBreak/>
        <w:t>What shifts the demand for money?</w:t>
      </w:r>
    </w:p>
    <w:p w:rsidR="00F916FB" w:rsidRDefault="00F916FB" w:rsidP="0098547E">
      <w:pPr>
        <w:pStyle w:val="ListParagraph"/>
        <w:sectPr w:rsidR="00F916FB" w:rsidSect="00F916FB">
          <w:type w:val="continuous"/>
          <w:pgSz w:w="12240" w:h="15840"/>
          <w:pgMar w:top="1152" w:right="1440" w:bottom="1152" w:left="1152" w:header="720" w:footer="720" w:gutter="0"/>
          <w:cols w:num="2" w:space="720"/>
          <w:docGrid w:linePitch="360"/>
        </w:sectPr>
      </w:pPr>
    </w:p>
    <w:p w:rsidR="0098547E" w:rsidRDefault="00F916FB" w:rsidP="00F916FB">
      <w:pPr>
        <w:pStyle w:val="ListParagraph"/>
        <w:numPr>
          <w:ilvl w:val="0"/>
          <w:numId w:val="1"/>
        </w:numPr>
        <w:rPr>
          <w:b/>
          <w:sz w:val="24"/>
        </w:rPr>
      </w:pPr>
      <w:r w:rsidRPr="00F916FB">
        <w:rPr>
          <w:b/>
          <w:sz w:val="24"/>
        </w:rPr>
        <w:lastRenderedPageBreak/>
        <w:t>Draw crowding out using the loanable funds market, investment demand, and AS/AD.</w:t>
      </w:r>
    </w:p>
    <w:p w:rsidR="004F736A" w:rsidRDefault="004F736A" w:rsidP="004F736A">
      <w:pPr>
        <w:rPr>
          <w:b/>
          <w:sz w:val="24"/>
        </w:rPr>
      </w:pPr>
    </w:p>
    <w:p w:rsidR="004F736A" w:rsidRDefault="004F736A" w:rsidP="004F736A">
      <w:pPr>
        <w:rPr>
          <w:b/>
          <w:sz w:val="24"/>
        </w:rPr>
      </w:pPr>
    </w:p>
    <w:p w:rsidR="004F736A" w:rsidRDefault="004F736A" w:rsidP="004F736A">
      <w:pPr>
        <w:rPr>
          <w:b/>
          <w:sz w:val="24"/>
        </w:rPr>
      </w:pPr>
    </w:p>
    <w:p w:rsidR="004F736A" w:rsidRDefault="004F736A" w:rsidP="004F736A">
      <w:pPr>
        <w:rPr>
          <w:b/>
          <w:sz w:val="24"/>
        </w:rPr>
      </w:pPr>
    </w:p>
    <w:p w:rsidR="004F736A" w:rsidRPr="004F736A" w:rsidRDefault="004F736A" w:rsidP="004F736A">
      <w:pPr>
        <w:rPr>
          <w:b/>
          <w:sz w:val="24"/>
        </w:rPr>
      </w:pPr>
      <w:bookmarkStart w:id="0" w:name="_GoBack"/>
      <w:bookmarkEnd w:id="0"/>
    </w:p>
    <w:p w:rsidR="004F736A" w:rsidRPr="00F916FB" w:rsidRDefault="004F736A" w:rsidP="00F916FB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Draw expansionary monetary policy using the money market, investment demand, and AS/AD.</w:t>
      </w:r>
    </w:p>
    <w:sectPr w:rsidR="004F736A" w:rsidRPr="00F916FB" w:rsidSect="00546CE5">
      <w:type w:val="continuous"/>
      <w:pgSz w:w="12240" w:h="15840"/>
      <w:pgMar w:top="1152" w:right="144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61AF3"/>
    <w:multiLevelType w:val="hybridMultilevel"/>
    <w:tmpl w:val="E14C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7E"/>
    <w:rsid w:val="002274FA"/>
    <w:rsid w:val="00427EDC"/>
    <w:rsid w:val="004A00E3"/>
    <w:rsid w:val="004F736A"/>
    <w:rsid w:val="00546CE5"/>
    <w:rsid w:val="0098547E"/>
    <w:rsid w:val="00F9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54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4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5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854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54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54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4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5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854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54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2014-05-05T21:04:00Z</cp:lastPrinted>
  <dcterms:created xsi:type="dcterms:W3CDTF">2016-11-16T21:57:00Z</dcterms:created>
  <dcterms:modified xsi:type="dcterms:W3CDTF">2016-11-16T21:58:00Z</dcterms:modified>
</cp:coreProperties>
</file>